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6581A" w:rsidRDefault="00E161D5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智能单机</w:t>
      </w:r>
      <w:r w:rsidR="00A6581A">
        <w:rPr>
          <w:rFonts w:hint="eastAsia"/>
          <w:b/>
          <w:bCs/>
          <w:sz w:val="36"/>
          <w:szCs w:val="36"/>
        </w:rPr>
        <w:t>功能使用说明</w:t>
      </w:r>
    </w:p>
    <w:p w:rsidR="00E161D5" w:rsidRDefault="00A6581A" w:rsidP="00E161D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</w:t>
      </w:r>
      <w:r w:rsidR="00E161D5">
        <w:rPr>
          <w:rFonts w:hint="eastAsia"/>
          <w:sz w:val="24"/>
          <w:szCs w:val="24"/>
        </w:rPr>
        <w:t>信息发布系统软件里面</w:t>
      </w:r>
      <w:r>
        <w:rPr>
          <w:rFonts w:hint="eastAsia"/>
          <w:sz w:val="24"/>
          <w:szCs w:val="24"/>
        </w:rPr>
        <w:t>，按</w:t>
      </w:r>
      <w:r w:rsidR="00E161D5">
        <w:rPr>
          <w:rFonts w:hint="eastAsia"/>
          <w:sz w:val="24"/>
          <w:szCs w:val="24"/>
        </w:rPr>
        <w:t>下鼠标的滚轮</w:t>
      </w:r>
      <w:r>
        <w:rPr>
          <w:rFonts w:hint="eastAsia"/>
          <w:sz w:val="24"/>
          <w:szCs w:val="24"/>
        </w:rPr>
        <w:t>键</w:t>
      </w:r>
      <w:r w:rsidR="00E161D5">
        <w:rPr>
          <w:rFonts w:hint="eastAsia"/>
          <w:sz w:val="24"/>
          <w:szCs w:val="24"/>
        </w:rPr>
        <w:t>（注：是</w:t>
      </w:r>
      <w:r w:rsidR="00E161D5" w:rsidRPr="00741CD4">
        <w:rPr>
          <w:rFonts w:hint="eastAsia"/>
          <w:color w:val="FF0000"/>
          <w:sz w:val="24"/>
          <w:szCs w:val="24"/>
        </w:rPr>
        <w:t>按</w:t>
      </w:r>
      <w:r w:rsidR="00E161D5">
        <w:rPr>
          <w:rFonts w:hint="eastAsia"/>
          <w:sz w:val="24"/>
          <w:szCs w:val="24"/>
        </w:rPr>
        <w:t>不是</w:t>
      </w:r>
      <w:r w:rsidR="00E161D5" w:rsidRPr="00741CD4">
        <w:rPr>
          <w:rFonts w:hint="eastAsia"/>
          <w:color w:val="FF0000"/>
          <w:sz w:val="24"/>
          <w:szCs w:val="24"/>
        </w:rPr>
        <w:t>滚动</w:t>
      </w:r>
      <w:r w:rsidR="00E161D5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，弹</w:t>
      </w:r>
      <w:r w:rsidR="00E161D5">
        <w:rPr>
          <w:rFonts w:hint="eastAsia"/>
          <w:sz w:val="24"/>
          <w:szCs w:val="24"/>
        </w:rPr>
        <w:t>出菜单中选择单机设置</w:t>
      </w:r>
      <w:r>
        <w:rPr>
          <w:rFonts w:hint="eastAsia"/>
          <w:sz w:val="24"/>
          <w:szCs w:val="24"/>
        </w:rPr>
        <w:t>，</w:t>
      </w:r>
      <w:r w:rsidR="00E161D5">
        <w:rPr>
          <w:rFonts w:hint="eastAsia"/>
          <w:sz w:val="24"/>
          <w:szCs w:val="24"/>
        </w:rPr>
        <w:t>开启单机模式（若未打开单机模式）。</w:t>
      </w:r>
    </w:p>
    <w:p w:rsidR="00A6581A" w:rsidRDefault="00A6581A" w:rsidP="00E161D5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单机模板设置界面：</w:t>
      </w:r>
    </w:p>
    <w:p w:rsidR="00A6581A" w:rsidRDefault="00E161D5">
      <w:r>
        <w:rPr>
          <w:noProof/>
        </w:rPr>
        <w:drawing>
          <wp:inline distT="0" distB="0" distL="0" distR="0">
            <wp:extent cx="5267325" cy="3762375"/>
            <wp:effectExtent l="19050" t="0" r="9525" b="0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81A" w:rsidRDefault="00A6581A">
      <w:r>
        <w:rPr>
          <w:rFonts w:hint="eastAsia"/>
        </w:rPr>
        <w:t>图片设置界面（选择效果、跳转时间、过渡颜色）：</w:t>
      </w:r>
    </w:p>
    <w:p w:rsidR="00A6581A" w:rsidRDefault="00E161D5">
      <w:r>
        <w:rPr>
          <w:noProof/>
        </w:rPr>
        <w:drawing>
          <wp:inline distT="0" distB="0" distL="0" distR="0">
            <wp:extent cx="5276850" cy="3762375"/>
            <wp:effectExtent l="19050" t="0" r="0" b="0"/>
            <wp:docPr id="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81A" w:rsidRDefault="00A6581A">
      <w:r>
        <w:rPr>
          <w:rFonts w:hint="eastAsia"/>
        </w:rPr>
        <w:lastRenderedPageBreak/>
        <w:t>字幕设置界面：</w:t>
      </w:r>
    </w:p>
    <w:p w:rsidR="00A6581A" w:rsidRDefault="00E161D5">
      <w:r>
        <w:rPr>
          <w:noProof/>
        </w:rPr>
        <w:drawing>
          <wp:inline distT="0" distB="0" distL="0" distR="0">
            <wp:extent cx="5267325" cy="3790950"/>
            <wp:effectExtent l="19050" t="0" r="9525" b="0"/>
            <wp:docPr id="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81A" w:rsidRDefault="00A6581A">
      <w:r>
        <w:rPr>
          <w:rFonts w:hint="eastAsia"/>
        </w:rPr>
        <w:t>其他设置界面（选择</w:t>
      </w:r>
      <w:r w:rsidR="007257A0">
        <w:rPr>
          <w:rFonts w:hint="eastAsia"/>
        </w:rPr>
        <w:t>节目</w:t>
      </w:r>
      <w:r>
        <w:rPr>
          <w:rFonts w:hint="eastAsia"/>
        </w:rPr>
        <w:t>存储位置内部存储或者扩展存储）：</w:t>
      </w:r>
    </w:p>
    <w:p w:rsidR="00A6581A" w:rsidRDefault="00E161D5">
      <w:r>
        <w:rPr>
          <w:noProof/>
        </w:rPr>
        <w:drawing>
          <wp:inline distT="0" distB="0" distL="0" distR="0">
            <wp:extent cx="5267325" cy="3781425"/>
            <wp:effectExtent l="19050" t="0" r="9525" b="0"/>
            <wp:docPr id="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81A" w:rsidRDefault="00A6581A"/>
    <w:p w:rsidR="00A6581A" w:rsidRDefault="00A6581A"/>
    <w:p w:rsidR="00A6581A" w:rsidRPr="003B14FD" w:rsidRDefault="00A6581A">
      <w:pPr>
        <w:rPr>
          <w:b/>
          <w:color w:val="FF0000"/>
        </w:rPr>
      </w:pPr>
      <w:r w:rsidRPr="003B14FD">
        <w:rPr>
          <w:rFonts w:hint="eastAsia"/>
          <w:b/>
          <w:color w:val="FF0000"/>
        </w:rPr>
        <w:lastRenderedPageBreak/>
        <w:t>制作单机节目：</w:t>
      </w:r>
    </w:p>
    <w:p w:rsidR="00A6581A" w:rsidRDefault="00BF60FE">
      <w:pPr>
        <w:numPr>
          <w:ilvl w:val="0"/>
          <w:numId w:val="1"/>
        </w:numPr>
      </w:pPr>
      <w:r>
        <w:rPr>
          <w:rFonts w:hint="eastAsia"/>
        </w:rPr>
        <w:t>U</w:t>
      </w:r>
      <w:r>
        <w:rPr>
          <w:rFonts w:hint="eastAsia"/>
        </w:rPr>
        <w:t>盘插到</w:t>
      </w:r>
      <w:r w:rsidR="00E161D5">
        <w:rPr>
          <w:rFonts w:hint="eastAsia"/>
        </w:rPr>
        <w:t>电脑上，新建一个名字为</w:t>
      </w:r>
      <w:r w:rsidR="00A6581A">
        <w:rPr>
          <w:rFonts w:hint="eastAsia"/>
        </w:rPr>
        <w:t>“单机节目”的文件夹：</w:t>
      </w:r>
    </w:p>
    <w:p w:rsidR="00A6581A" w:rsidRDefault="00E161D5">
      <w:r>
        <w:rPr>
          <w:noProof/>
        </w:rPr>
        <w:drawing>
          <wp:inline distT="0" distB="0" distL="0" distR="0">
            <wp:extent cx="4762500" cy="790575"/>
            <wp:effectExtent l="19050" t="0" r="0" b="0"/>
            <wp:docPr id="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81A" w:rsidRDefault="00A6581A">
      <w:pPr>
        <w:numPr>
          <w:ilvl w:val="0"/>
          <w:numId w:val="1"/>
        </w:numPr>
      </w:pPr>
      <w:r>
        <w:rPr>
          <w:rFonts w:hint="eastAsia"/>
        </w:rPr>
        <w:t>文件夹放入</w:t>
      </w:r>
      <w:r>
        <w:rPr>
          <w:rFonts w:hint="eastAsia"/>
        </w:rPr>
        <w:t>5</w:t>
      </w:r>
      <w:r>
        <w:rPr>
          <w:rFonts w:hint="eastAsia"/>
        </w:rPr>
        <w:t>个子文件夹</w:t>
      </w:r>
      <w:r w:rsidR="00E161D5">
        <w:rPr>
          <w:rFonts w:hint="eastAsia"/>
        </w:rPr>
        <w:t>：主屏幕、</w:t>
      </w:r>
      <w:r>
        <w:rPr>
          <w:rFonts w:hint="eastAsia"/>
        </w:rPr>
        <w:t>屏幕</w:t>
      </w:r>
      <w:r w:rsidR="00EE7697">
        <w:rPr>
          <w:rFonts w:hint="eastAsia"/>
        </w:rPr>
        <w:t>二</w:t>
      </w:r>
      <w:r>
        <w:rPr>
          <w:rFonts w:hint="eastAsia"/>
        </w:rPr>
        <w:t>、屏幕</w:t>
      </w:r>
      <w:r w:rsidR="00EE7697">
        <w:rPr>
          <w:rFonts w:hint="eastAsia"/>
        </w:rPr>
        <w:t>三</w:t>
      </w:r>
      <w:r>
        <w:rPr>
          <w:rFonts w:hint="eastAsia"/>
        </w:rPr>
        <w:t>、屏幕</w:t>
      </w:r>
      <w:r w:rsidR="00EE7697">
        <w:rPr>
          <w:rFonts w:hint="eastAsia"/>
        </w:rPr>
        <w:t>四</w:t>
      </w:r>
      <w:r w:rsidR="00E161D5">
        <w:rPr>
          <w:rFonts w:hint="eastAsia"/>
        </w:rPr>
        <w:t>。（屏幕二、屏幕三、屏幕四放入图片，</w:t>
      </w:r>
      <w:r>
        <w:rPr>
          <w:rFonts w:hint="eastAsia"/>
        </w:rPr>
        <w:t>文本为</w:t>
      </w:r>
      <w:r>
        <w:rPr>
          <w:rFonts w:hint="eastAsia"/>
        </w:rPr>
        <w:t>UFT-8</w:t>
      </w:r>
      <w:r w:rsidR="00326F07">
        <w:rPr>
          <w:rFonts w:hint="eastAsia"/>
        </w:rPr>
        <w:t>格式</w:t>
      </w:r>
      <w:r>
        <w:rPr>
          <w:rFonts w:hint="eastAsia"/>
        </w:rPr>
        <w:t>；主屏幕可放入视频和图片或者二选一）</w:t>
      </w:r>
      <w:r w:rsidR="00AC5EA6">
        <w:rPr>
          <w:rFonts w:hint="eastAsia"/>
        </w:rPr>
        <w:t>，用户根据所选模板放入内容，例如只有满屏播放的只放入主屏幕文件夹即可</w:t>
      </w:r>
      <w:r>
        <w:rPr>
          <w:rFonts w:hint="eastAsia"/>
        </w:rPr>
        <w:t>：</w:t>
      </w:r>
    </w:p>
    <w:p w:rsidR="00A6581A" w:rsidRDefault="00E161D5">
      <w:r>
        <w:rPr>
          <w:noProof/>
        </w:rPr>
        <w:drawing>
          <wp:inline distT="0" distB="0" distL="0" distR="0">
            <wp:extent cx="5267325" cy="971550"/>
            <wp:effectExtent l="19050" t="0" r="9525" b="0"/>
            <wp:docPr id="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81A" w:rsidRDefault="00E161D5">
      <w:r>
        <w:rPr>
          <w:rFonts w:hint="eastAsia"/>
        </w:rPr>
        <w:t>3</w:t>
      </w:r>
      <w:r>
        <w:rPr>
          <w:rFonts w:hint="eastAsia"/>
        </w:rPr>
        <w:t>、将制作好的</w:t>
      </w:r>
      <w:r>
        <w:rPr>
          <w:rFonts w:hint="eastAsia"/>
        </w:rPr>
        <w:t>U</w:t>
      </w:r>
      <w:r>
        <w:rPr>
          <w:rFonts w:hint="eastAsia"/>
        </w:rPr>
        <w:t>盘插入广告机，根据使用的实际情况选择导入方式，</w:t>
      </w:r>
      <w:r w:rsidR="00A6581A">
        <w:rPr>
          <w:rFonts w:hint="eastAsia"/>
        </w:rPr>
        <w:t>如下图：</w:t>
      </w:r>
    </w:p>
    <w:p w:rsidR="00A6581A" w:rsidRDefault="00E161D5">
      <w:r>
        <w:rPr>
          <w:noProof/>
        </w:rPr>
        <w:drawing>
          <wp:inline distT="0" distB="0" distL="0" distR="0">
            <wp:extent cx="5276850" cy="3086100"/>
            <wp:effectExtent l="19050" t="0" r="0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81A" w:rsidRDefault="00A6581A">
      <w:r>
        <w:rPr>
          <w:rFonts w:hint="eastAsia"/>
        </w:rPr>
        <w:t>4</w:t>
      </w:r>
      <w:r>
        <w:rPr>
          <w:rFonts w:hint="eastAsia"/>
        </w:rPr>
        <w:t>、在单机设置界面选择你要的模板和图片效果等，进行播放。</w:t>
      </w:r>
    </w:p>
    <w:p w:rsidR="00A6581A" w:rsidRDefault="00A6581A"/>
    <w:sectPr w:rsidR="00A6581A" w:rsidSect="00E9513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7F7" w:rsidRDefault="005F77F7" w:rsidP="00EE7697">
      <w:r>
        <w:separator/>
      </w:r>
    </w:p>
  </w:endnote>
  <w:endnote w:type="continuationSeparator" w:id="1">
    <w:p w:rsidR="005F77F7" w:rsidRDefault="005F77F7" w:rsidP="00EE7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7F7" w:rsidRDefault="005F77F7" w:rsidP="00EE7697">
      <w:r>
        <w:separator/>
      </w:r>
    </w:p>
  </w:footnote>
  <w:footnote w:type="continuationSeparator" w:id="1">
    <w:p w:rsidR="005F77F7" w:rsidRDefault="005F77F7" w:rsidP="00EE76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21178"/>
    <w:multiLevelType w:val="singleLevel"/>
    <w:tmpl w:val="5602117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326F07"/>
    <w:rsid w:val="0036745E"/>
    <w:rsid w:val="00370A40"/>
    <w:rsid w:val="003B14FD"/>
    <w:rsid w:val="005D5B7C"/>
    <w:rsid w:val="005F77F7"/>
    <w:rsid w:val="007257A0"/>
    <w:rsid w:val="00741CD4"/>
    <w:rsid w:val="00774F46"/>
    <w:rsid w:val="00886B1F"/>
    <w:rsid w:val="00940999"/>
    <w:rsid w:val="00A6581A"/>
    <w:rsid w:val="00AC5EA6"/>
    <w:rsid w:val="00B05816"/>
    <w:rsid w:val="00B26369"/>
    <w:rsid w:val="00BF60FE"/>
    <w:rsid w:val="00E161D5"/>
    <w:rsid w:val="00E9513F"/>
    <w:rsid w:val="00EE7697"/>
    <w:rsid w:val="00EF1DB8"/>
    <w:rsid w:val="2CBF7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3F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uiPriority w:val="9"/>
    <w:qFormat/>
    <w:rsid w:val="00E9513F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13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E9513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alloon Text"/>
    <w:basedOn w:val="a"/>
    <w:link w:val="Char"/>
    <w:uiPriority w:val="99"/>
    <w:semiHidden/>
    <w:unhideWhenUsed/>
    <w:rsid w:val="00AC5EA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C5EA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314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新版单机功能使用说明</dc:title>
  <dc:creator>zckj</dc:creator>
  <cp:lastModifiedBy>Administrator</cp:lastModifiedBy>
  <cp:revision>6</cp:revision>
  <dcterms:created xsi:type="dcterms:W3CDTF">2018-11-27T05:20:00Z</dcterms:created>
  <dcterms:modified xsi:type="dcterms:W3CDTF">2018-11-27T05:24:00Z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